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B5593A" w:rsidRPr="002369BF" w:rsidTr="00D5246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5593A" w:rsidRPr="002369BF" w:rsidRDefault="00B5593A" w:rsidP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B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5593A" w:rsidRPr="002369BF" w:rsidRDefault="00B5593A" w:rsidP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B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B5593A" w:rsidRPr="002369BF" w:rsidRDefault="00B5593A" w:rsidP="00B5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B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9BF">
              <w:rPr>
                <w:rFonts w:ascii="Times New Roman" w:hAnsi="Times New Roman" w:cs="Times New Roman"/>
                <w:sz w:val="24"/>
                <w:szCs w:val="24"/>
              </w:rPr>
              <w:t xml:space="preserve"> от «31» августа 2016г.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5593A" w:rsidRPr="002369BF" w:rsidRDefault="00B5593A" w:rsidP="00D5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9B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5593A" w:rsidRPr="002369BF" w:rsidRDefault="00B5593A" w:rsidP="00D5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9BF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2369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69B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2369BF">
              <w:rPr>
                <w:rFonts w:ascii="Times New Roman" w:hAnsi="Times New Roman" w:cs="Times New Roman"/>
                <w:sz w:val="24"/>
                <w:szCs w:val="24"/>
              </w:rPr>
              <w:t xml:space="preserve"> АНО ЦДО «</w:t>
            </w:r>
            <w:proofErr w:type="spellStart"/>
            <w:r w:rsidRPr="002369BF">
              <w:rPr>
                <w:rFonts w:ascii="Times New Roman" w:hAnsi="Times New Roman" w:cs="Times New Roman"/>
                <w:sz w:val="24"/>
                <w:szCs w:val="24"/>
              </w:rPr>
              <w:t>Космополис</w:t>
            </w:r>
            <w:proofErr w:type="spellEnd"/>
            <w:r w:rsidRPr="00236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593A" w:rsidRPr="002369BF" w:rsidRDefault="00B5593A" w:rsidP="00D52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9B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2369BF">
              <w:rPr>
                <w:rFonts w:ascii="Times New Roman" w:hAnsi="Times New Roman" w:cs="Times New Roman"/>
                <w:sz w:val="24"/>
                <w:szCs w:val="24"/>
              </w:rPr>
              <w:t>Е.С.Саввина</w:t>
            </w:r>
            <w:proofErr w:type="spellEnd"/>
          </w:p>
          <w:p w:rsidR="00B5593A" w:rsidRDefault="00B5593A" w:rsidP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369BF">
              <w:rPr>
                <w:rFonts w:ascii="Times New Roman" w:hAnsi="Times New Roman" w:cs="Times New Roman"/>
                <w:sz w:val="24"/>
                <w:szCs w:val="24"/>
              </w:rPr>
              <w:t>«31» августа 2016г.</w:t>
            </w:r>
          </w:p>
          <w:p w:rsidR="00B5593A" w:rsidRDefault="00B5593A" w:rsidP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3A" w:rsidRPr="002369BF" w:rsidRDefault="00B5593A" w:rsidP="00D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1EDD" w:rsidRDefault="00B5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учащихся, осваивающих дополнительные образовательные программы АНО ЦДО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5593A" w:rsidRDefault="00B5593A" w:rsidP="00B559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5593A" w:rsidRDefault="00B5593A" w:rsidP="002B082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учащихся (далее – Правила), осваивающих дополнительные образовательные программы АНО ЦДО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(далее – Центр) разработаны во исполнение </w:t>
      </w:r>
      <w:r w:rsidR="002B0825">
        <w:rPr>
          <w:rFonts w:ascii="Times New Roman" w:hAnsi="Times New Roman" w:cs="Times New Roman"/>
          <w:sz w:val="24"/>
          <w:szCs w:val="24"/>
        </w:rPr>
        <w:t>закона от 29.12.2012г. №273-ФЗ «Об Образовании в РФ»</w:t>
      </w:r>
      <w:r w:rsidR="002B0825">
        <w:rPr>
          <w:rFonts w:ascii="Times New Roman" w:hAnsi="Times New Roman" w:cs="Times New Roman"/>
          <w:sz w:val="24"/>
          <w:szCs w:val="24"/>
        </w:rPr>
        <w:t xml:space="preserve"> и определяют внутренний распорядок учащихся Центра, режим образовательной деятельности по реализации дополнительных образовательных программ.</w:t>
      </w:r>
    </w:p>
    <w:p w:rsidR="002B0825" w:rsidRDefault="002B0825" w:rsidP="002B082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обеспечивает эффективное взаимодействие участников образовательного процесса.</w:t>
      </w:r>
    </w:p>
    <w:p w:rsidR="002B0825" w:rsidRDefault="002B0825" w:rsidP="002B082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определяют основы статуса учащихся, их права и обязанности как участников образовательных отношений, устанавливает режим образовательной деятельности, распорядок дня учащихся.</w:t>
      </w:r>
    </w:p>
    <w:p w:rsidR="002B0825" w:rsidRDefault="002B0825" w:rsidP="002B082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утверждаются генеральным директором, принимаются Педагогическим советом.</w:t>
      </w:r>
    </w:p>
    <w:p w:rsidR="002B0825" w:rsidRDefault="002B0825" w:rsidP="002B08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Центра.</w:t>
      </w:r>
    </w:p>
    <w:p w:rsidR="002B0825" w:rsidRDefault="002B0825" w:rsidP="002B082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Режим работы центра</w:t>
      </w:r>
      <w:r w:rsidR="00A160C3">
        <w:rPr>
          <w:rFonts w:ascii="Times New Roman" w:hAnsi="Times New Roman" w:cs="Times New Roman"/>
          <w:sz w:val="24"/>
          <w:szCs w:val="24"/>
        </w:rPr>
        <w:t xml:space="preserve"> и длительность занятий определяется Правилами и с учетом требования постановления Главного государственного санитарного врача РФ от 04.07.2014  № 41 «Об утверждении СанПиН 2.4.4.3172-14 «Санитарно-эпидемиологические требования к устройству, содержанию и организации</w:t>
      </w:r>
      <w:r w:rsidR="00CE5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E64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="00CE5E6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B0614" w:rsidRDefault="003B0614" w:rsidP="002B082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Центре начинаются в 9.00 часов утра и заканчиваются в 21.00 часов вечера.</w:t>
      </w:r>
    </w:p>
    <w:p w:rsidR="003B0614" w:rsidRDefault="003B0614" w:rsidP="002B082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функционирует в режиме 6-дневной рабочей недели (понедельник-суббота), выходной день – воскресенье.</w:t>
      </w:r>
    </w:p>
    <w:p w:rsidR="003B0614" w:rsidRDefault="003B0614" w:rsidP="002B082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Занятия могут проходить в группах, индивидуально, в утренние, дневные или вечерние часы, в соответствии с утвержденным расписанием Центра.</w:t>
      </w:r>
    </w:p>
    <w:p w:rsidR="003B0614" w:rsidRDefault="003B0614" w:rsidP="002B082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одного занятия составляет от 45 до 90 минут. Между занятиями организуется перерыв продолжительностью не менее 10 минут.</w:t>
      </w:r>
    </w:p>
    <w:p w:rsidR="003B0614" w:rsidRDefault="003B0614" w:rsidP="003B061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</w:t>
      </w:r>
    </w:p>
    <w:p w:rsidR="003B0614" w:rsidRDefault="003B0614" w:rsidP="003B061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Центра запрещается мусорить, портить оборудование, пачкать стены, курить, приносить и распивать спиртные напитки, употреблять токсические и наркотические средства. Запрещается приносить о</w:t>
      </w:r>
      <w:r w:rsidR="00615622">
        <w:rPr>
          <w:rFonts w:ascii="Times New Roman" w:hAnsi="Times New Roman" w:cs="Times New Roman"/>
          <w:sz w:val="24"/>
          <w:szCs w:val="24"/>
        </w:rPr>
        <w:t xml:space="preserve">гнестрельное и холодное оружие, совершать действие, которые могут </w:t>
      </w:r>
      <w:r w:rsidR="0095115A">
        <w:rPr>
          <w:rFonts w:ascii="Times New Roman" w:hAnsi="Times New Roman" w:cs="Times New Roman"/>
          <w:sz w:val="24"/>
          <w:szCs w:val="24"/>
        </w:rPr>
        <w:t>повлечь за собой травмы и увечья, либо мешающие проведению образовательной деятельности.</w:t>
      </w:r>
    </w:p>
    <w:p w:rsidR="0095115A" w:rsidRDefault="0095115A" w:rsidP="003B061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должны иметь к занятию необходимые принадлежности.</w:t>
      </w:r>
    </w:p>
    <w:p w:rsidR="0095115A" w:rsidRDefault="0095115A" w:rsidP="003B061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учащийся имеет право заниматься в нескольких группах, по нескольким образовательным программам, если позволяет программа.</w:t>
      </w:r>
    </w:p>
    <w:p w:rsidR="0095115A" w:rsidRDefault="0095115A" w:rsidP="003B061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Нельзя без разрешения преподавателя покидать Центр во время занятия. В случае пропуска занятий учащийся, родитель (законный представитель) несовершеннолетнего учащегося должен заранее 9не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сутки) предупредить преподавателя о неявке на занятие. В случае пропуска занятий учащийся должен отработать пропущенные занятия в том месяце, за который была произведена оплата.</w:t>
      </w:r>
    </w:p>
    <w:p w:rsidR="0095115A" w:rsidRDefault="0095115A" w:rsidP="003B061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посещении занятий учащийся должен соблюдать дисциплину, не создавать препятствий работе преподавателя и других участников образовательных отношений, воздержаться от употребления высказываний, порочащих достоинство других учащихся, Педагогического совета, администрации Центра, беречь имущество Центра, нести материальную ответственность за его порчу.</w:t>
      </w:r>
    </w:p>
    <w:p w:rsidR="0095115A" w:rsidRDefault="00C6602B" w:rsidP="003B061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Учащимся запрещается бегать по коридорам, в фойе, вблизи оконных проемов, толкать друг друга, бросаться предметами и применять физическую силу, употреблять непристойные выражения и жесты.</w:t>
      </w:r>
    </w:p>
    <w:p w:rsidR="00503B74" w:rsidRDefault="00503B74" w:rsidP="00503B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имеют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03B74" w:rsidRDefault="00503B74" w:rsidP="00503B7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</w:t>
      </w:r>
      <w:r w:rsidR="007E02F7">
        <w:rPr>
          <w:rFonts w:ascii="Times New Roman" w:hAnsi="Times New Roman" w:cs="Times New Roman"/>
          <w:sz w:val="24"/>
          <w:szCs w:val="24"/>
        </w:rPr>
        <w:t>хического насилия, оскорбления личности, охрану жизни и здоровья.</w:t>
      </w:r>
    </w:p>
    <w:p w:rsidR="007E02F7" w:rsidRDefault="007E02F7" w:rsidP="00503B7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Свободу совести, информации, свободное выражение собственных взглядов и убеждений.</w:t>
      </w:r>
    </w:p>
    <w:p w:rsidR="007E02F7" w:rsidRDefault="007E02F7" w:rsidP="00503B7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образовательную деятельность Центра.</w:t>
      </w:r>
    </w:p>
    <w:p w:rsidR="000F6D3A" w:rsidRDefault="000F6D3A" w:rsidP="00503B74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Другие права, предусмотренные ст.34 Федерального закона от 27.12.2012 №273 ФЗ «Об Образовании в РФ», договором на оказание платных образовательных услуг.</w:t>
      </w:r>
    </w:p>
    <w:p w:rsidR="000F6D3A" w:rsidRDefault="000F6D3A" w:rsidP="000F6D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учащегося:</w:t>
      </w:r>
    </w:p>
    <w:p w:rsidR="000F6D3A" w:rsidRDefault="000F6D3A" w:rsidP="000F6D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осваивать дополнительную образовательную программу, осуществлять самостоятельную подготовку к занятиям, выполнять задания, данные преподавателем в рамках образовательной программы.</w:t>
      </w:r>
    </w:p>
    <w:p w:rsidR="000F6D3A" w:rsidRDefault="000F6D3A" w:rsidP="000F6D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требования Устава Центра, настоящих Правил и иных локальных нормативных актов по вопросам организации и осуществления образовательной деятельности.</w:t>
      </w:r>
    </w:p>
    <w:p w:rsidR="000F6D3A" w:rsidRDefault="000F6D3A" w:rsidP="000F6D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Заботиться о сохранении и укреплении своего здоровья,</w:t>
      </w:r>
      <w:r w:rsidR="0050309E">
        <w:rPr>
          <w:rFonts w:ascii="Times New Roman" w:hAnsi="Times New Roman" w:cs="Times New Roman"/>
          <w:sz w:val="24"/>
          <w:szCs w:val="24"/>
        </w:rPr>
        <w:t xml:space="preserve"> стремиться к саморазвитию и самосовершенствованию.</w:t>
      </w:r>
    </w:p>
    <w:p w:rsidR="0050309E" w:rsidRDefault="0050309E" w:rsidP="000F6D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Уважать честь и достоинство других учащихся и работников Центра.</w:t>
      </w:r>
    </w:p>
    <w:p w:rsidR="0050309E" w:rsidRDefault="0050309E" w:rsidP="000F6D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Центра.</w:t>
      </w:r>
    </w:p>
    <w:p w:rsidR="0050309E" w:rsidRDefault="0050309E" w:rsidP="000F6D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Другие обязанности, предусмотренные ФЗ №273 и договором на оказание платных образовательных услуг.</w:t>
      </w:r>
    </w:p>
    <w:p w:rsidR="0050309E" w:rsidRDefault="0050309E" w:rsidP="005030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Дисциплинарное взыскание</w:t>
      </w:r>
    </w:p>
    <w:p w:rsidR="0050309E" w:rsidRPr="00B5593A" w:rsidRDefault="00D05632" w:rsidP="00D0563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 Центре поддерживается на основе уважения человеческого достоинства учащихся, преподавателей. Применение физического и (или) психического насилия по отношению к учащимся не допускается.</w:t>
      </w:r>
      <w:bookmarkStart w:id="0" w:name="_GoBack"/>
      <w:bookmarkEnd w:id="0"/>
    </w:p>
    <w:sectPr w:rsidR="0050309E" w:rsidRPr="00B5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E20"/>
    <w:multiLevelType w:val="multilevel"/>
    <w:tmpl w:val="561CE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3A"/>
    <w:rsid w:val="000F6D3A"/>
    <w:rsid w:val="002B0825"/>
    <w:rsid w:val="003B0614"/>
    <w:rsid w:val="0050309E"/>
    <w:rsid w:val="00503B74"/>
    <w:rsid w:val="00615622"/>
    <w:rsid w:val="007E02F7"/>
    <w:rsid w:val="0095115A"/>
    <w:rsid w:val="00A160C3"/>
    <w:rsid w:val="00B5593A"/>
    <w:rsid w:val="00C11EDD"/>
    <w:rsid w:val="00C6602B"/>
    <w:rsid w:val="00CE5E64"/>
    <w:rsid w:val="00D0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Саввина</dc:creator>
  <cp:lastModifiedBy>Екатерина Саввина</cp:lastModifiedBy>
  <cp:revision>9</cp:revision>
  <dcterms:created xsi:type="dcterms:W3CDTF">2017-09-11T21:40:00Z</dcterms:created>
  <dcterms:modified xsi:type="dcterms:W3CDTF">2017-09-11T22:54:00Z</dcterms:modified>
</cp:coreProperties>
</file>